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A1D3" w14:textId="77777777" w:rsidR="00275769" w:rsidRDefault="00934A72">
      <w:r>
        <w:t>Zala Zöld Szíve Vidékfejlesztési Egyesület</w:t>
      </w:r>
    </w:p>
    <w:p w14:paraId="7828F1BE" w14:textId="77777777" w:rsidR="00934A72" w:rsidRDefault="00934A72">
      <w:r>
        <w:t>Kerkaszentkirály</w:t>
      </w:r>
    </w:p>
    <w:p w14:paraId="55CF088C" w14:textId="77777777" w:rsidR="00934A72" w:rsidRDefault="00934A72"/>
    <w:p w14:paraId="0287CCE3" w14:textId="77777777" w:rsidR="00934A72" w:rsidRDefault="00934A72"/>
    <w:p w14:paraId="2ECBD4C4" w14:textId="09992140" w:rsidR="00934A72" w:rsidRPr="00695BC6" w:rsidRDefault="00934A72">
      <w:pPr>
        <w:rPr>
          <w:b/>
          <w:sz w:val="28"/>
          <w:szCs w:val="28"/>
        </w:rPr>
      </w:pPr>
      <w:r w:rsidRPr="00695BC6">
        <w:rPr>
          <w:b/>
          <w:sz w:val="28"/>
          <w:szCs w:val="28"/>
        </w:rPr>
        <w:t xml:space="preserve">                                         A 20</w:t>
      </w:r>
      <w:r w:rsidR="00EA2CF9">
        <w:rPr>
          <w:b/>
          <w:sz w:val="28"/>
          <w:szCs w:val="28"/>
        </w:rPr>
        <w:t>2</w:t>
      </w:r>
      <w:r w:rsidR="002915E0">
        <w:rPr>
          <w:b/>
          <w:sz w:val="28"/>
          <w:szCs w:val="28"/>
        </w:rPr>
        <w:t>5</w:t>
      </w:r>
      <w:r w:rsidR="00EA1B7B">
        <w:rPr>
          <w:b/>
          <w:sz w:val="28"/>
          <w:szCs w:val="28"/>
        </w:rPr>
        <w:t>.</w:t>
      </w:r>
      <w:r w:rsidRPr="00695BC6">
        <w:rPr>
          <w:b/>
          <w:sz w:val="28"/>
          <w:szCs w:val="28"/>
        </w:rPr>
        <w:t xml:space="preserve"> évi beszámolóhoz adatok</w:t>
      </w:r>
    </w:p>
    <w:p w14:paraId="5CAE34CD" w14:textId="77777777" w:rsidR="00934A72" w:rsidRDefault="00934A72"/>
    <w:p w14:paraId="222C85E6" w14:textId="77777777" w:rsidR="00934A72" w:rsidRDefault="00934A72">
      <w:pPr>
        <w:rPr>
          <w:b/>
        </w:rPr>
      </w:pPr>
      <w:r w:rsidRPr="00695BC6">
        <w:rPr>
          <w:b/>
        </w:rPr>
        <w:t>KÖVETELÉSEK:</w:t>
      </w:r>
    </w:p>
    <w:p w14:paraId="211991D6" w14:textId="52C64A62" w:rsidR="00934A72" w:rsidRPr="00427D03" w:rsidRDefault="00E80F53">
      <w:pPr>
        <w:rPr>
          <w:u w:val="single"/>
        </w:rPr>
      </w:pPr>
      <w:r>
        <w:rPr>
          <w:b/>
        </w:rPr>
        <w:t xml:space="preserve">              </w:t>
      </w:r>
      <w:r w:rsidR="00934A72">
        <w:tab/>
      </w:r>
      <w:r w:rsidR="00934A72" w:rsidRPr="00427D03">
        <w:rPr>
          <w:u w:val="single"/>
        </w:rPr>
        <w:t>Vevők</w:t>
      </w:r>
      <w:r w:rsidR="00695BC6" w:rsidRPr="00427D03">
        <w:rPr>
          <w:u w:val="single"/>
        </w:rPr>
        <w:t xml:space="preserve">     </w:t>
      </w:r>
      <w:proofErr w:type="gramStart"/>
      <w:r w:rsidR="00695BC6" w:rsidRPr="00427D03">
        <w:rPr>
          <w:u w:val="single"/>
        </w:rPr>
        <w:t xml:space="preserve">  </w:t>
      </w:r>
      <w:r w:rsidR="00934A72" w:rsidRPr="00427D03">
        <w:rPr>
          <w:u w:val="single"/>
        </w:rPr>
        <w:t>:</w:t>
      </w:r>
      <w:proofErr w:type="gramEnd"/>
      <w:r w:rsidR="00934A72" w:rsidRPr="00427D03">
        <w:rPr>
          <w:u w:val="single"/>
        </w:rPr>
        <w:tab/>
      </w:r>
      <w:r w:rsidR="00934A72" w:rsidRPr="00427D03">
        <w:rPr>
          <w:u w:val="single"/>
        </w:rPr>
        <w:tab/>
      </w:r>
      <w:r w:rsidR="003436AE">
        <w:rPr>
          <w:u w:val="single"/>
        </w:rPr>
        <w:t xml:space="preserve">                        </w:t>
      </w:r>
      <w:r w:rsidR="005231E8">
        <w:rPr>
          <w:u w:val="single"/>
        </w:rPr>
        <w:t>5</w:t>
      </w:r>
      <w:r w:rsidR="0021592B">
        <w:rPr>
          <w:u w:val="single"/>
        </w:rPr>
        <w:t>9</w:t>
      </w:r>
      <w:r w:rsidR="005231E8">
        <w:rPr>
          <w:u w:val="single"/>
        </w:rPr>
        <w:t>5.660</w:t>
      </w:r>
      <w:r w:rsidR="00934A72" w:rsidRPr="00427D03">
        <w:rPr>
          <w:u w:val="single"/>
        </w:rPr>
        <w:t>.- Ft</w:t>
      </w:r>
    </w:p>
    <w:p w14:paraId="6CFC8AF1" w14:textId="221A277C" w:rsidR="00695BC6" w:rsidRPr="00695BC6" w:rsidRDefault="00695BC6">
      <w:pPr>
        <w:rPr>
          <w:b/>
        </w:rPr>
      </w:pPr>
      <w:r>
        <w:t xml:space="preserve">              </w:t>
      </w:r>
      <w:proofErr w:type="gramStart"/>
      <w:r w:rsidRPr="00695BC6">
        <w:rPr>
          <w:b/>
        </w:rPr>
        <w:t xml:space="preserve">ÖSSZESEN:   </w:t>
      </w:r>
      <w:proofErr w:type="gramEnd"/>
      <w:r w:rsidRPr="00695BC6">
        <w:rPr>
          <w:b/>
        </w:rPr>
        <w:t xml:space="preserve">                   </w:t>
      </w:r>
      <w:r w:rsidR="008E08BC">
        <w:rPr>
          <w:b/>
        </w:rPr>
        <w:t xml:space="preserve">                          </w:t>
      </w:r>
      <w:r w:rsidR="005231E8">
        <w:rPr>
          <w:b/>
        </w:rPr>
        <w:t>5</w:t>
      </w:r>
      <w:r w:rsidR="0021592B">
        <w:rPr>
          <w:b/>
        </w:rPr>
        <w:t>9</w:t>
      </w:r>
      <w:r w:rsidR="005231E8">
        <w:rPr>
          <w:b/>
        </w:rPr>
        <w:t>5.660</w:t>
      </w:r>
      <w:r w:rsidRPr="00695BC6">
        <w:rPr>
          <w:b/>
        </w:rPr>
        <w:t>.- Ft</w:t>
      </w:r>
    </w:p>
    <w:p w14:paraId="2F6B3557" w14:textId="77777777" w:rsidR="00934A72" w:rsidRDefault="00934A72">
      <w:r>
        <w:tab/>
      </w:r>
    </w:p>
    <w:p w14:paraId="3EEA12C3" w14:textId="77777777" w:rsidR="00934A72" w:rsidRDefault="00934A72"/>
    <w:p w14:paraId="34DE999C" w14:textId="77777777" w:rsidR="00934A72" w:rsidRDefault="00934A72">
      <w:pPr>
        <w:rPr>
          <w:b/>
        </w:rPr>
      </w:pPr>
      <w:r w:rsidRPr="00695BC6">
        <w:rPr>
          <w:b/>
        </w:rPr>
        <w:t xml:space="preserve">KÖTELEZETTSÉGEK </w:t>
      </w:r>
      <w:r w:rsidR="00EA1B7B">
        <w:rPr>
          <w:b/>
        </w:rPr>
        <w:t>(mind rövid lejáratú</w:t>
      </w:r>
      <w:r w:rsidRPr="00695BC6">
        <w:rPr>
          <w:b/>
        </w:rPr>
        <w:t>):</w:t>
      </w:r>
    </w:p>
    <w:p w14:paraId="5AB7B62F" w14:textId="0C1B6039" w:rsidR="001F5FA4" w:rsidRPr="001F5FA4" w:rsidRDefault="001F5FA4">
      <w:r>
        <w:rPr>
          <w:b/>
        </w:rPr>
        <w:tab/>
      </w:r>
      <w:r w:rsidRPr="001F5FA4">
        <w:t>Szállítók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        </w:t>
      </w:r>
      <w:r w:rsidR="0021592B">
        <w:t>122</w:t>
      </w:r>
      <w:r>
        <w:t>.</w:t>
      </w:r>
      <w:r w:rsidR="0021592B">
        <w:t>220</w:t>
      </w:r>
      <w:r>
        <w:t>.- Ft</w:t>
      </w:r>
    </w:p>
    <w:p w14:paraId="54D511F9" w14:textId="287A7B33" w:rsidR="00934A72" w:rsidRDefault="00934A72" w:rsidP="00EA1B7B">
      <w:r>
        <w:tab/>
      </w:r>
      <w:r w:rsidR="001F5FA4">
        <w:t>Támogatási előleg KAP-RD57-</w:t>
      </w:r>
      <w:proofErr w:type="gramStart"/>
      <w:r w:rsidR="001F5FA4">
        <w:t xml:space="preserve">24 </w:t>
      </w:r>
      <w:r>
        <w:t>:</w:t>
      </w:r>
      <w:proofErr w:type="gramEnd"/>
      <w:r>
        <w:t xml:space="preserve"> </w:t>
      </w:r>
      <w:r w:rsidR="00695BC6">
        <w:t xml:space="preserve"> </w:t>
      </w:r>
      <w:r w:rsidR="0021592B">
        <w:t>15</w:t>
      </w:r>
      <w:r w:rsidR="001F5FA4">
        <w:t>.</w:t>
      </w:r>
      <w:r w:rsidR="0021592B">
        <w:t>154</w:t>
      </w:r>
      <w:r w:rsidR="001F5FA4">
        <w:t>.</w:t>
      </w:r>
      <w:r w:rsidR="0021592B">
        <w:t>037</w:t>
      </w:r>
      <w:r>
        <w:t>.- Ft</w:t>
      </w:r>
    </w:p>
    <w:p w14:paraId="0D1F62B0" w14:textId="5B54C063" w:rsidR="00934A72" w:rsidRDefault="00817CED">
      <w:r>
        <w:tab/>
      </w:r>
      <w:r w:rsidR="00934A72">
        <w:t xml:space="preserve">SZJA                                                 </w:t>
      </w:r>
      <w:proofErr w:type="gramStart"/>
      <w:r w:rsidR="00934A72">
        <w:t xml:space="preserve">  :</w:t>
      </w:r>
      <w:proofErr w:type="gramEnd"/>
      <w:r w:rsidR="00934A72">
        <w:t xml:space="preserve">   </w:t>
      </w:r>
      <w:r w:rsidR="00695BC6">
        <w:t xml:space="preserve">    </w:t>
      </w:r>
      <w:r w:rsidR="005231E8">
        <w:t>2</w:t>
      </w:r>
      <w:r w:rsidR="0021592B">
        <w:t>88</w:t>
      </w:r>
      <w:r w:rsidR="00934A72">
        <w:t>.000.- Ft</w:t>
      </w:r>
    </w:p>
    <w:p w14:paraId="0819BCA1" w14:textId="40B3BC8B" w:rsidR="00934A72" w:rsidRDefault="00934A72">
      <w:r>
        <w:tab/>
        <w:t xml:space="preserve">Munkabérek                                  </w:t>
      </w:r>
      <w:proofErr w:type="gramStart"/>
      <w:r>
        <w:t xml:space="preserve">  :</w:t>
      </w:r>
      <w:proofErr w:type="gramEnd"/>
      <w:r>
        <w:t xml:space="preserve">   </w:t>
      </w:r>
      <w:r w:rsidR="00695BC6">
        <w:t xml:space="preserve"> </w:t>
      </w:r>
      <w:r w:rsidR="005231E8">
        <w:t xml:space="preserve"> 1.</w:t>
      </w:r>
      <w:r w:rsidR="0021592B">
        <w:t>686</w:t>
      </w:r>
      <w:r w:rsidR="005231E8">
        <w:t>.</w:t>
      </w:r>
      <w:r w:rsidR="0021592B">
        <w:t>486</w:t>
      </w:r>
      <w:r>
        <w:t>.- Ft</w:t>
      </w:r>
    </w:p>
    <w:p w14:paraId="5E6612ED" w14:textId="03DDE78B" w:rsidR="00934A72" w:rsidRDefault="00934A72">
      <w:r>
        <w:tab/>
      </w:r>
      <w:proofErr w:type="spellStart"/>
      <w:proofErr w:type="gramStart"/>
      <w:r>
        <w:t>Szoc.hozj.adó</w:t>
      </w:r>
      <w:proofErr w:type="spellEnd"/>
      <w:proofErr w:type="gramEnd"/>
      <w:r>
        <w:t xml:space="preserve">                                 </w:t>
      </w:r>
      <w:proofErr w:type="gramStart"/>
      <w:r>
        <w:t xml:space="preserve">  :</w:t>
      </w:r>
      <w:proofErr w:type="gramEnd"/>
      <w:r>
        <w:t xml:space="preserve">  </w:t>
      </w:r>
      <w:r w:rsidR="00695BC6">
        <w:t xml:space="preserve">     </w:t>
      </w:r>
      <w:r w:rsidR="0021592B">
        <w:t>315</w:t>
      </w:r>
      <w:r w:rsidR="00EA1B7B">
        <w:t>.000</w:t>
      </w:r>
      <w:r>
        <w:t>.- Ft</w:t>
      </w:r>
    </w:p>
    <w:p w14:paraId="0CF0EEE9" w14:textId="252E9B47" w:rsidR="00934A72" w:rsidRPr="00934A72" w:rsidRDefault="00934A72">
      <w:pPr>
        <w:rPr>
          <w:u w:val="single"/>
        </w:rPr>
      </w:pPr>
      <w:r>
        <w:tab/>
      </w:r>
      <w:r w:rsidR="002C2F56">
        <w:rPr>
          <w:u w:val="single"/>
        </w:rPr>
        <w:t>TB járulék</w:t>
      </w:r>
      <w:r w:rsidRPr="00934A72">
        <w:rPr>
          <w:u w:val="single"/>
        </w:rPr>
        <w:t xml:space="preserve">                                       </w:t>
      </w:r>
      <w:proofErr w:type="gramStart"/>
      <w:r w:rsidRPr="00934A72">
        <w:rPr>
          <w:u w:val="single"/>
        </w:rPr>
        <w:t xml:space="preserve">  :</w:t>
      </w:r>
      <w:proofErr w:type="gramEnd"/>
      <w:r w:rsidRPr="00934A72">
        <w:rPr>
          <w:u w:val="single"/>
        </w:rPr>
        <w:t xml:space="preserve"> </w:t>
      </w:r>
      <w:r w:rsidR="00695BC6">
        <w:rPr>
          <w:u w:val="single"/>
        </w:rPr>
        <w:t xml:space="preserve"> </w:t>
      </w:r>
      <w:r w:rsidRPr="00934A72">
        <w:rPr>
          <w:u w:val="single"/>
        </w:rPr>
        <w:t xml:space="preserve">  </w:t>
      </w:r>
      <w:r w:rsidR="00695BC6">
        <w:rPr>
          <w:u w:val="single"/>
        </w:rPr>
        <w:t xml:space="preserve">  </w:t>
      </w:r>
      <w:r w:rsidR="002C2F56">
        <w:rPr>
          <w:u w:val="single"/>
        </w:rPr>
        <w:t xml:space="preserve">  </w:t>
      </w:r>
      <w:r w:rsidR="0021592B">
        <w:rPr>
          <w:u w:val="single"/>
        </w:rPr>
        <w:t>448</w:t>
      </w:r>
      <w:r w:rsidRPr="00934A72">
        <w:rPr>
          <w:u w:val="single"/>
        </w:rPr>
        <w:t>.000.- Ft</w:t>
      </w:r>
    </w:p>
    <w:p w14:paraId="120A07D6" w14:textId="54FBB946" w:rsidR="00934A72" w:rsidRPr="00695BC6" w:rsidRDefault="00934A72">
      <w:pPr>
        <w:rPr>
          <w:b/>
        </w:rPr>
      </w:pPr>
      <w:r>
        <w:t xml:space="preserve">              </w:t>
      </w:r>
      <w:r w:rsidRPr="00695BC6">
        <w:rPr>
          <w:b/>
        </w:rPr>
        <w:t xml:space="preserve">ÖSSZESEN                                        </w:t>
      </w:r>
      <w:proofErr w:type="gramStart"/>
      <w:r w:rsidRPr="00695BC6">
        <w:rPr>
          <w:b/>
        </w:rPr>
        <w:t xml:space="preserve">  :</w:t>
      </w:r>
      <w:proofErr w:type="gramEnd"/>
      <w:r w:rsidR="00695BC6" w:rsidRPr="00695BC6">
        <w:rPr>
          <w:b/>
        </w:rPr>
        <w:t xml:space="preserve"> </w:t>
      </w:r>
      <w:r w:rsidR="0021592B">
        <w:rPr>
          <w:b/>
        </w:rPr>
        <w:t>18</w:t>
      </w:r>
      <w:r w:rsidR="001F5FA4">
        <w:rPr>
          <w:b/>
        </w:rPr>
        <w:t>.</w:t>
      </w:r>
      <w:r w:rsidR="0021592B">
        <w:rPr>
          <w:b/>
        </w:rPr>
        <w:t>013</w:t>
      </w:r>
      <w:r w:rsidR="001F5FA4">
        <w:rPr>
          <w:b/>
        </w:rPr>
        <w:t>.</w:t>
      </w:r>
      <w:r w:rsidR="0021592B">
        <w:rPr>
          <w:b/>
        </w:rPr>
        <w:t>743</w:t>
      </w:r>
      <w:r w:rsidR="00695BC6" w:rsidRPr="00695BC6">
        <w:rPr>
          <w:b/>
        </w:rPr>
        <w:t>.- Ft</w:t>
      </w:r>
    </w:p>
    <w:sectPr w:rsidR="00934A72" w:rsidRPr="0069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72"/>
    <w:rsid w:val="000468A3"/>
    <w:rsid w:val="001F5FA4"/>
    <w:rsid w:val="0021592B"/>
    <w:rsid w:val="0023777F"/>
    <w:rsid w:val="00275769"/>
    <w:rsid w:val="002915E0"/>
    <w:rsid w:val="002C2F56"/>
    <w:rsid w:val="002F508C"/>
    <w:rsid w:val="003436AE"/>
    <w:rsid w:val="003A0619"/>
    <w:rsid w:val="003C06AC"/>
    <w:rsid w:val="00427D03"/>
    <w:rsid w:val="00480793"/>
    <w:rsid w:val="005231E8"/>
    <w:rsid w:val="005671C0"/>
    <w:rsid w:val="00695BC6"/>
    <w:rsid w:val="00817CED"/>
    <w:rsid w:val="008678C4"/>
    <w:rsid w:val="008E08BC"/>
    <w:rsid w:val="00934A72"/>
    <w:rsid w:val="00A93A31"/>
    <w:rsid w:val="00AA74A8"/>
    <w:rsid w:val="00E80F53"/>
    <w:rsid w:val="00EA1B7B"/>
    <w:rsid w:val="00E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3C7E"/>
  <w15:chartTrackingRefBased/>
  <w15:docId w15:val="{EA58ED60-72E8-4F89-B2D4-71C68CC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Kuprivecz</dc:creator>
  <cp:keywords/>
  <dc:description/>
  <cp:lastModifiedBy>Moni</cp:lastModifiedBy>
  <cp:revision>5</cp:revision>
  <cp:lastPrinted>2017-03-09T10:20:00Z</cp:lastPrinted>
  <dcterms:created xsi:type="dcterms:W3CDTF">2026-05-26T01:56:00Z</dcterms:created>
  <dcterms:modified xsi:type="dcterms:W3CDTF">2026-05-26T13:27:00Z</dcterms:modified>
</cp:coreProperties>
</file>